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60D4D" w:rsidRDefault="0056769B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Workshopien anti</w:t>
      </w:r>
    </w:p>
    <w:p w14:paraId="00000002" w14:textId="77777777" w:rsidR="00B60D4D" w:rsidRDefault="00B60D4D"/>
    <w:p w14:paraId="00000003" w14:textId="77777777" w:rsidR="00B60D4D" w:rsidRDefault="0056769B">
      <w:pPr>
        <w:rPr>
          <w:b/>
        </w:rPr>
      </w:pPr>
      <w:r>
        <w:rPr>
          <w:b/>
        </w:rPr>
        <w:t>Workshop 1</w:t>
      </w:r>
    </w:p>
    <w:p w14:paraId="00000004" w14:textId="77777777" w:rsidR="00B60D4D" w:rsidRDefault="00B60D4D">
      <w:pPr>
        <w:rPr>
          <w:u w:val="single"/>
        </w:rPr>
      </w:pPr>
    </w:p>
    <w:p w14:paraId="00000005" w14:textId="77777777" w:rsidR="00B60D4D" w:rsidRDefault="0056769B">
      <w:pPr>
        <w:rPr>
          <w:u w:val="single"/>
        </w:rPr>
      </w:pPr>
      <w:proofErr w:type="spellStart"/>
      <w:r>
        <w:rPr>
          <w:u w:val="single"/>
        </w:rPr>
        <w:t>Rekryotinti</w:t>
      </w:r>
      <w:proofErr w:type="spellEnd"/>
      <w:r>
        <w:rPr>
          <w:u w:val="single"/>
        </w:rPr>
        <w:t>:</w:t>
      </w:r>
    </w:p>
    <w:p w14:paraId="00000006" w14:textId="77777777" w:rsidR="00B60D4D" w:rsidRDefault="0056769B">
      <w:pPr>
        <w:numPr>
          <w:ilvl w:val="0"/>
          <w:numId w:val="2"/>
        </w:numPr>
      </w:pPr>
      <w:r>
        <w:t>Miten houkutella</w:t>
      </w:r>
      <w:r>
        <w:rPr>
          <w:b/>
        </w:rPr>
        <w:t xml:space="preserve">: </w:t>
      </w:r>
      <w:r>
        <w:t xml:space="preserve">konkreettisesti listoille, vaikka palkintona alennuksia, hauskanpito ei pakkopullaa, rentoa meininkiä, hyvinvointia. </w:t>
      </w:r>
      <w:proofErr w:type="spellStart"/>
      <w:r>
        <w:t>Hyvinvointitutori</w:t>
      </w:r>
      <w:proofErr w:type="spellEnd"/>
      <w:r>
        <w:t xml:space="preserve"> parempi sana koska liikuntatuutori-sana rajaa epäliikunnalliset pois. </w:t>
      </w:r>
    </w:p>
    <w:p w14:paraId="00000007" w14:textId="77777777" w:rsidR="00B60D4D" w:rsidRDefault="0056769B">
      <w:pPr>
        <w:numPr>
          <w:ilvl w:val="0"/>
          <w:numId w:val="2"/>
        </w:numPr>
      </w:pPr>
      <w:proofErr w:type="spellStart"/>
      <w:r>
        <w:t>Tuutoreiden</w:t>
      </w:r>
      <w:proofErr w:type="spellEnd"/>
      <w:r>
        <w:t xml:space="preserve"> määrä 1/20-30 opiskelijaa.</w:t>
      </w:r>
    </w:p>
    <w:p w14:paraId="00000008" w14:textId="77777777" w:rsidR="00B60D4D" w:rsidRDefault="0056769B">
      <w:pPr>
        <w:numPr>
          <w:ilvl w:val="0"/>
          <w:numId w:val="2"/>
        </w:numPr>
      </w:pPr>
      <w:r>
        <w:t>Ryhmäytymin</w:t>
      </w:r>
      <w:r>
        <w:t>en ja verkostot houkuttimena</w:t>
      </w:r>
    </w:p>
    <w:p w14:paraId="00000009" w14:textId="77777777" w:rsidR="00B60D4D" w:rsidRDefault="0056769B">
      <w:pPr>
        <w:numPr>
          <w:ilvl w:val="0"/>
          <w:numId w:val="2"/>
        </w:numPr>
      </w:pPr>
      <w:r>
        <w:t xml:space="preserve">Ainejärjestöihin </w:t>
      </w:r>
      <w:proofErr w:type="gramStart"/>
      <w:r>
        <w:t>painostusta</w:t>
      </w:r>
      <w:proofErr w:type="gramEnd"/>
      <w:r>
        <w:t xml:space="preserve"> että pakko järjestää </w:t>
      </w:r>
      <w:proofErr w:type="spellStart"/>
      <w:r>
        <w:t>liikuntatuutorointia</w:t>
      </w:r>
      <w:proofErr w:type="spellEnd"/>
    </w:p>
    <w:p w14:paraId="0000000A" w14:textId="77777777" w:rsidR="00B60D4D" w:rsidRDefault="0056769B">
      <w:pPr>
        <w:numPr>
          <w:ilvl w:val="0"/>
          <w:numId w:val="2"/>
        </w:numPr>
      </w:pPr>
      <w:r>
        <w:t xml:space="preserve">Eri kielet täytyy olla edustettuna, jotta </w:t>
      </w:r>
      <w:proofErr w:type="spellStart"/>
      <w:r>
        <w:t>vaihtareitakin</w:t>
      </w:r>
      <w:proofErr w:type="spellEnd"/>
      <w:r>
        <w:t xml:space="preserve"> saadaan hyvin mukaan. </w:t>
      </w:r>
    </w:p>
    <w:p w14:paraId="0000000B" w14:textId="77777777" w:rsidR="00B60D4D" w:rsidRDefault="0056769B">
      <w:pPr>
        <w:numPr>
          <w:ilvl w:val="0"/>
          <w:numId w:val="2"/>
        </w:numPr>
      </w:pPr>
      <w:r>
        <w:t>Kriteerinä valinnalle, että liikuntatuutorit ovat motivoituneita.</w:t>
      </w:r>
    </w:p>
    <w:p w14:paraId="0000000C" w14:textId="77777777" w:rsidR="00B60D4D" w:rsidRDefault="0056769B">
      <w:pPr>
        <w:numPr>
          <w:ilvl w:val="0"/>
          <w:numId w:val="2"/>
        </w:numPr>
      </w:pPr>
      <w:r>
        <w:t>Käyttää ak</w:t>
      </w:r>
      <w:r>
        <w:t xml:space="preserve">tiivisesti </w:t>
      </w:r>
      <w:r>
        <w:rPr>
          <w:u w:val="single"/>
        </w:rPr>
        <w:t>oppilaskuntien ja ainejärjestöjen</w:t>
      </w:r>
      <w:r>
        <w:t xml:space="preserve"> viestintäkanavia ja viikkomailia yms. </w:t>
      </w:r>
    </w:p>
    <w:p w14:paraId="0000000D" w14:textId="77777777" w:rsidR="00B60D4D" w:rsidRDefault="0056769B">
      <w:pPr>
        <w:numPr>
          <w:ilvl w:val="0"/>
          <w:numId w:val="2"/>
        </w:numPr>
      </w:pPr>
      <w:r>
        <w:t xml:space="preserve">Yhdistää </w:t>
      </w:r>
      <w:proofErr w:type="spellStart"/>
      <w:r>
        <w:t>normituutoreiden</w:t>
      </w:r>
      <w:proofErr w:type="spellEnd"/>
      <w:r>
        <w:t xml:space="preserve"> </w:t>
      </w:r>
      <w:proofErr w:type="spellStart"/>
      <w:r>
        <w:t>rekryyn</w:t>
      </w:r>
      <w:proofErr w:type="spellEnd"/>
      <w:r>
        <w:t xml:space="preserve">. </w:t>
      </w:r>
    </w:p>
    <w:p w14:paraId="0000000E" w14:textId="77777777" w:rsidR="00B60D4D" w:rsidRDefault="0056769B">
      <w:pPr>
        <w:numPr>
          <w:ilvl w:val="0"/>
          <w:numId w:val="2"/>
        </w:numPr>
      </w:pPr>
      <w:proofErr w:type="spellStart"/>
      <w:r>
        <w:t>Rekryyn</w:t>
      </w:r>
      <w:proofErr w:type="spellEnd"/>
      <w:r>
        <w:t xml:space="preserve"> erilaisia ulostuloja: uusia juttuja kuten videoita ja blogeja. Pitää saada toiminnan sisältö tuotua näkyväksi potentiaalisille t</w:t>
      </w:r>
      <w:r>
        <w:t>uutorikandidaateille.</w:t>
      </w:r>
    </w:p>
    <w:p w14:paraId="0000000F" w14:textId="77777777" w:rsidR="00B60D4D" w:rsidRDefault="0056769B">
      <w:pPr>
        <w:numPr>
          <w:ilvl w:val="0"/>
          <w:numId w:val="2"/>
        </w:numPr>
      </w:pPr>
      <w:proofErr w:type="spellStart"/>
      <w:r>
        <w:t>Liikuntatuutorointi</w:t>
      </w:r>
      <w:proofErr w:type="spellEnd"/>
      <w:r>
        <w:t xml:space="preserve"> voi olla hyvin myös hyvinvointia ja voi hyödyntää tuutorina muutakin kuin liikunnallisuutta, eli muita vahvuuksia.</w:t>
      </w:r>
    </w:p>
    <w:p w14:paraId="00000010" w14:textId="77777777" w:rsidR="00B60D4D" w:rsidRDefault="0056769B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Mitä enemmän seuraajia viestintäkanavissa → tavoittaa myös liikuntatuutorit. Pitää tehdä pohjatyötä</w:t>
      </w:r>
      <w:r>
        <w:rPr>
          <w:rFonts w:ascii="Arial Unicode MS" w:eastAsia="Arial Unicode MS" w:hAnsi="Arial Unicode MS" w:cs="Arial Unicode MS"/>
        </w:rPr>
        <w:t xml:space="preserve"> viestintäkanavien eteen. </w:t>
      </w:r>
    </w:p>
    <w:p w14:paraId="00000011" w14:textId="77777777" w:rsidR="00B60D4D" w:rsidRDefault="00B60D4D">
      <w:pPr>
        <w:rPr>
          <w:u w:val="single"/>
        </w:rPr>
      </w:pPr>
    </w:p>
    <w:p w14:paraId="00000012" w14:textId="77777777" w:rsidR="00B60D4D" w:rsidRDefault="0056769B">
      <w:pPr>
        <w:rPr>
          <w:u w:val="single"/>
        </w:rPr>
      </w:pPr>
      <w:r>
        <w:rPr>
          <w:u w:val="single"/>
        </w:rPr>
        <w:t>Koulutus:</w:t>
      </w:r>
    </w:p>
    <w:p w14:paraId="00000013" w14:textId="77777777" w:rsidR="00B60D4D" w:rsidRDefault="0056769B">
      <w:pPr>
        <w:numPr>
          <w:ilvl w:val="0"/>
          <w:numId w:val="5"/>
        </w:numPr>
      </w:pPr>
      <w:r>
        <w:t>Alussa on yleinen info</w:t>
      </w:r>
    </w:p>
    <w:p w14:paraId="00000014" w14:textId="77777777" w:rsidR="00B60D4D" w:rsidRDefault="0056769B">
      <w:pPr>
        <w:numPr>
          <w:ilvl w:val="0"/>
          <w:numId w:val="5"/>
        </w:numPr>
      </w:pPr>
      <w:r>
        <w:t>Vuoden mittaan katsotaan mitä tarpeita on jatkokoulutuksille/tapaamisille</w:t>
      </w:r>
    </w:p>
    <w:p w14:paraId="00000015" w14:textId="77777777" w:rsidR="00B60D4D" w:rsidRDefault="0056769B">
      <w:pPr>
        <w:numPr>
          <w:ilvl w:val="0"/>
          <w:numId w:val="5"/>
        </w:numPr>
      </w:pPr>
      <w:r>
        <w:rPr>
          <w:rFonts w:ascii="Arial Unicode MS" w:eastAsia="Arial Unicode MS" w:hAnsi="Arial Unicode MS" w:cs="Arial Unicode MS"/>
        </w:rPr>
        <w:t>Ei voi olettaa, että tuutorit tietävät juuri mitään → kouluttaminen pitää aloittaa ihan perusteista</w:t>
      </w:r>
    </w:p>
    <w:p w14:paraId="00000016" w14:textId="77777777" w:rsidR="00B60D4D" w:rsidRDefault="0056769B">
      <w:pPr>
        <w:numPr>
          <w:ilvl w:val="0"/>
          <w:numId w:val="5"/>
        </w:numPr>
      </w:pPr>
      <w:r>
        <w:t xml:space="preserve">Mainostaa </w:t>
      </w:r>
      <w:proofErr w:type="spellStart"/>
      <w:r>
        <w:t>tuutorointi</w:t>
      </w:r>
      <w:r>
        <w:t>a</w:t>
      </w:r>
      <w:proofErr w:type="spellEnd"/>
      <w:r>
        <w:t xml:space="preserve"> koulutuksella ja osaamisen karttumisella. </w:t>
      </w:r>
    </w:p>
    <w:p w14:paraId="00000017" w14:textId="77777777" w:rsidR="00B60D4D" w:rsidRDefault="0056769B">
      <w:pPr>
        <w:numPr>
          <w:ilvl w:val="0"/>
          <w:numId w:val="5"/>
        </w:numPr>
      </w:pPr>
      <w:r>
        <w:t xml:space="preserve">Pakolliset osuudet + ajanhallinnasta, ryhmänhallinnasta. Koulutus pitää suunnitella hyvin ja mainostaa ohjelman sisällöllä. </w:t>
      </w:r>
    </w:p>
    <w:p w14:paraId="00000018" w14:textId="77777777" w:rsidR="00B60D4D" w:rsidRDefault="0056769B">
      <w:pPr>
        <w:numPr>
          <w:ilvl w:val="0"/>
          <w:numId w:val="5"/>
        </w:numPr>
      </w:pPr>
      <w:r>
        <w:t xml:space="preserve">Koulutus keväällä ennen kuin kesätyöt </w:t>
      </w:r>
      <w:proofErr w:type="gramStart"/>
      <w:r>
        <w:t>alkaa</w:t>
      </w:r>
      <w:proofErr w:type="gramEnd"/>
    </w:p>
    <w:p w14:paraId="00000019" w14:textId="77777777" w:rsidR="00B60D4D" w:rsidRDefault="0056769B">
      <w:pPr>
        <w:numPr>
          <w:ilvl w:val="0"/>
          <w:numId w:val="5"/>
        </w:numPr>
      </w:pPr>
      <w:r>
        <w:t>1 koulutus voi riittää, jos on kunnollinen</w:t>
      </w:r>
    </w:p>
    <w:p w14:paraId="0000001A" w14:textId="77777777" w:rsidR="00B60D4D" w:rsidRDefault="0056769B">
      <w:pPr>
        <w:numPr>
          <w:ilvl w:val="0"/>
          <w:numId w:val="5"/>
        </w:numPr>
      </w:pPr>
      <w:r>
        <w:t>Sisältö: tietoiskuja liikunnan hyödyistä, tuo lähialueen liikuntapalveluiden edustajia kertomaan mahdollisuuksista, joita voi hyödyntää, tapahtuman järjestämisestä esim. muistilista miten järjestät tapahtumat, osallistava koulutus esim. ryhmätyöt.</w:t>
      </w:r>
    </w:p>
    <w:p w14:paraId="0000001B" w14:textId="77777777" w:rsidR="00B60D4D" w:rsidRDefault="00B60D4D"/>
    <w:p w14:paraId="0000001C" w14:textId="77777777" w:rsidR="00B60D4D" w:rsidRDefault="0056769B">
      <w:pPr>
        <w:rPr>
          <w:u w:val="single"/>
        </w:rPr>
      </w:pPr>
      <w:r>
        <w:rPr>
          <w:u w:val="single"/>
        </w:rPr>
        <w:t>Sitout</w:t>
      </w:r>
      <w:r>
        <w:rPr>
          <w:u w:val="single"/>
        </w:rPr>
        <w:t>taminen ja palkitseminen:</w:t>
      </w:r>
    </w:p>
    <w:p w14:paraId="0000001D" w14:textId="77777777" w:rsidR="00B60D4D" w:rsidRDefault="0056769B">
      <w:pPr>
        <w:numPr>
          <w:ilvl w:val="0"/>
          <w:numId w:val="3"/>
        </w:numPr>
      </w:pPr>
      <w:r>
        <w:t>Esim. vakiovuoro liikuntatuutoreille</w:t>
      </w:r>
    </w:p>
    <w:p w14:paraId="0000001E" w14:textId="77777777" w:rsidR="00B60D4D" w:rsidRDefault="0056769B">
      <w:pPr>
        <w:numPr>
          <w:ilvl w:val="0"/>
          <w:numId w:val="3"/>
        </w:numPr>
      </w:pPr>
      <w:r>
        <w:t xml:space="preserve">Voi antaa aika vapaat kädet, </w:t>
      </w:r>
      <w:proofErr w:type="spellStart"/>
      <w:r>
        <w:t>mut</w:t>
      </w:r>
      <w:proofErr w:type="spellEnd"/>
      <w:r>
        <w:t xml:space="preserve"> jos palkintona esim. op niin täytyy kirjata tunteja ylös, liikuntaedut ja opintopisteet.</w:t>
      </w:r>
    </w:p>
    <w:p w14:paraId="0000001F" w14:textId="77777777" w:rsidR="00B60D4D" w:rsidRDefault="0056769B">
      <w:pPr>
        <w:numPr>
          <w:ilvl w:val="0"/>
          <w:numId w:val="3"/>
        </w:numPr>
      </w:pPr>
      <w:r>
        <w:t>Ryhmäytymistä alusta asti, yhdessä luodaan tavoitteet sille toiminnalle, vastuutuutorit ovat linkkinä.</w:t>
      </w:r>
    </w:p>
    <w:p w14:paraId="00000020" w14:textId="77777777" w:rsidR="00B60D4D" w:rsidRDefault="0056769B">
      <w:pPr>
        <w:numPr>
          <w:ilvl w:val="0"/>
          <w:numId w:val="3"/>
        </w:numPr>
      </w:pPr>
      <w:r>
        <w:t>Raportointiin portfolio, oppimi</w:t>
      </w:r>
      <w:r>
        <w:t xml:space="preserve">sen </w:t>
      </w:r>
      <w:proofErr w:type="gramStart"/>
      <w:r>
        <w:t>seuranta</w:t>
      </w:r>
      <w:proofErr w:type="gramEnd"/>
      <w:r>
        <w:t xml:space="preserve"> jos saamassa opintopisteitä. </w:t>
      </w:r>
    </w:p>
    <w:p w14:paraId="00000021" w14:textId="77777777" w:rsidR="00B60D4D" w:rsidRDefault="0056769B">
      <w:pPr>
        <w:numPr>
          <w:ilvl w:val="0"/>
          <w:numId w:val="3"/>
        </w:numPr>
      </w:pPr>
      <w:r>
        <w:t xml:space="preserve">Aktiivisuuden ja oma-aloitteisuuden taso vaihtelee </w:t>
      </w:r>
      <w:proofErr w:type="spellStart"/>
      <w:r>
        <w:t>tuutoreiden</w:t>
      </w:r>
      <w:proofErr w:type="spellEnd"/>
      <w:r>
        <w:t xml:space="preserve"> välillä, täytyy olla tarkkana, ettei se aiheuta ristiriitoja ja hermostumista.</w:t>
      </w:r>
    </w:p>
    <w:p w14:paraId="00000022" w14:textId="77777777" w:rsidR="00B60D4D" w:rsidRDefault="0056769B">
      <w:pPr>
        <w:numPr>
          <w:ilvl w:val="0"/>
          <w:numId w:val="3"/>
        </w:numPr>
      </w:pPr>
      <w:proofErr w:type="spellStart"/>
      <w:r>
        <w:t>Rekryvaiheessa</w:t>
      </w:r>
      <w:proofErr w:type="spellEnd"/>
      <w:r>
        <w:t xml:space="preserve"> täytyy kertoa kaikki edut ja mainostaa niillä.</w:t>
      </w:r>
    </w:p>
    <w:p w14:paraId="00000023" w14:textId="77777777" w:rsidR="00B60D4D" w:rsidRDefault="0056769B">
      <w:pPr>
        <w:numPr>
          <w:ilvl w:val="0"/>
          <w:numId w:val="3"/>
        </w:numPr>
      </w:pPr>
      <w:r>
        <w:lastRenderedPageBreak/>
        <w:t xml:space="preserve">Ruoka on </w:t>
      </w:r>
      <w:r>
        <w:t xml:space="preserve">hyvä keinoa houkutella, </w:t>
      </w:r>
      <w:r>
        <w:rPr>
          <w:u w:val="single"/>
        </w:rPr>
        <w:t>rahanarvoisia</w:t>
      </w:r>
      <w:r>
        <w:t xml:space="preserve"> etuja, jotka tulee esille </w:t>
      </w:r>
      <w:proofErr w:type="spellStart"/>
      <w:r>
        <w:t>rekryvaiheessa</w:t>
      </w:r>
      <w:proofErr w:type="spellEnd"/>
      <w:r>
        <w:t xml:space="preserve">. </w:t>
      </w:r>
    </w:p>
    <w:p w14:paraId="00000024" w14:textId="77777777" w:rsidR="00B60D4D" w:rsidRDefault="0056769B">
      <w:pPr>
        <w:numPr>
          <w:ilvl w:val="0"/>
          <w:numId w:val="3"/>
        </w:numPr>
      </w:pPr>
      <w:r>
        <w:t xml:space="preserve">Vuosikello </w:t>
      </w:r>
      <w:proofErr w:type="spellStart"/>
      <w:r>
        <w:t>selkeeksi</w:t>
      </w:r>
      <w:proofErr w:type="spellEnd"/>
      <w:r>
        <w:t xml:space="preserve"> jo ennakkoon</w:t>
      </w:r>
    </w:p>
    <w:p w14:paraId="00000025" w14:textId="77777777" w:rsidR="00B60D4D" w:rsidRDefault="0056769B">
      <w:pPr>
        <w:numPr>
          <w:ilvl w:val="0"/>
          <w:numId w:val="3"/>
        </w:numPr>
      </w:pPr>
      <w:r>
        <w:t>Yhteistyö vertaistutoreiden kanssa</w:t>
      </w:r>
    </w:p>
    <w:p w14:paraId="00000026" w14:textId="77777777" w:rsidR="00B60D4D" w:rsidRDefault="0056769B">
      <w:pPr>
        <w:numPr>
          <w:ilvl w:val="0"/>
          <w:numId w:val="1"/>
        </w:numPr>
      </w:pPr>
      <w:r>
        <w:t>liikuntatuutoriristeily tms. iso kokoontuminen</w:t>
      </w:r>
    </w:p>
    <w:p w14:paraId="00000027" w14:textId="77777777" w:rsidR="00B60D4D" w:rsidRDefault="00B60D4D"/>
    <w:p w14:paraId="00000028" w14:textId="77777777" w:rsidR="00B60D4D" w:rsidRDefault="0056769B">
      <w:pPr>
        <w:rPr>
          <w:b/>
        </w:rPr>
      </w:pPr>
      <w:r>
        <w:rPr>
          <w:b/>
        </w:rPr>
        <w:t>Workshop 2</w:t>
      </w:r>
    </w:p>
    <w:p w14:paraId="00000029" w14:textId="77777777" w:rsidR="00B60D4D" w:rsidRDefault="00B60D4D">
      <w:pPr>
        <w:rPr>
          <w:u w:val="single"/>
        </w:rPr>
      </w:pPr>
    </w:p>
    <w:p w14:paraId="0000002A" w14:textId="77777777" w:rsidR="00B60D4D" w:rsidRDefault="0056769B">
      <w:pPr>
        <w:rPr>
          <w:u w:val="single"/>
        </w:rPr>
      </w:pPr>
      <w:r>
        <w:rPr>
          <w:u w:val="single"/>
        </w:rPr>
        <w:t>Syitä vähäiselle liikunta-aktiivisuudelle:</w:t>
      </w:r>
    </w:p>
    <w:p w14:paraId="0000002B" w14:textId="77777777" w:rsidR="00B60D4D" w:rsidRDefault="0056769B">
      <w:pPr>
        <w:numPr>
          <w:ilvl w:val="0"/>
          <w:numId w:val="4"/>
        </w:numPr>
      </w:pPr>
      <w:r>
        <w:t>Kiire, ajanpuute, koululiikuntatraumat, kiire, terveydentila, helpommin mentaalisen palkinnon antavat ajanvietteet, infonpuute</w:t>
      </w:r>
    </w:p>
    <w:p w14:paraId="0000002C" w14:textId="77777777" w:rsidR="00B60D4D" w:rsidRDefault="0056769B">
      <w:pPr>
        <w:numPr>
          <w:ilvl w:val="0"/>
          <w:numId w:val="4"/>
        </w:numPr>
      </w:pPr>
      <w:r>
        <w:t>Intohimoiset ei-liikunnalliset harrastukset -&gt; ei aikaa liikkua</w:t>
      </w:r>
    </w:p>
    <w:p w14:paraId="0000002D" w14:textId="77777777" w:rsidR="00B60D4D" w:rsidRDefault="0056769B">
      <w:pPr>
        <w:numPr>
          <w:ilvl w:val="0"/>
          <w:numId w:val="4"/>
        </w:numPr>
      </w:pPr>
      <w:r>
        <w:rPr>
          <w:rFonts w:ascii="Arial Unicode MS" w:eastAsia="Arial Unicode MS" w:hAnsi="Arial Unicode MS" w:cs="Arial Unicode MS"/>
        </w:rPr>
        <w:t>Jos ei halua ryhmässä halua liikkua → mitä sitten?</w:t>
      </w:r>
    </w:p>
    <w:p w14:paraId="0000002E" w14:textId="77777777" w:rsidR="00B60D4D" w:rsidRDefault="00B60D4D"/>
    <w:p w14:paraId="0000002F" w14:textId="77777777" w:rsidR="00B60D4D" w:rsidRDefault="0056769B">
      <w:pPr>
        <w:rPr>
          <w:u w:val="single"/>
        </w:rPr>
      </w:pPr>
      <w:r>
        <w:rPr>
          <w:u w:val="single"/>
        </w:rPr>
        <w:t>Millaisia väh</w:t>
      </w:r>
      <w:r>
        <w:rPr>
          <w:u w:val="single"/>
        </w:rPr>
        <w:t>än liikkuvat ihmiset ovat:</w:t>
      </w:r>
    </w:p>
    <w:p w14:paraId="00000030" w14:textId="77777777" w:rsidR="00B60D4D" w:rsidRDefault="0056769B">
      <w:pPr>
        <w:numPr>
          <w:ilvl w:val="0"/>
          <w:numId w:val="4"/>
        </w:numPr>
      </w:pPr>
      <w:r>
        <w:t>Heterogeeninen joukko</w:t>
      </w:r>
    </w:p>
    <w:p w14:paraId="00000031" w14:textId="77777777" w:rsidR="00B60D4D" w:rsidRDefault="0056769B">
      <w:pPr>
        <w:numPr>
          <w:ilvl w:val="0"/>
          <w:numId w:val="4"/>
        </w:numPr>
      </w:pPr>
      <w:r>
        <w:t xml:space="preserve">Tietyt yhteiset ominaisuudet nousevat muita yleisemmiksi, kun tarkastellaan vähän liikkuvien joukkoa (esim. yksinäisyys, etninen tausta, opiskelut alkuvaiheessa, ulkonäkönsä perusteella erityisryhmään </w:t>
      </w:r>
      <w:proofErr w:type="spellStart"/>
      <w:r>
        <w:t>idenfi</w:t>
      </w:r>
      <w:r>
        <w:t>fioituminen</w:t>
      </w:r>
      <w:proofErr w:type="spellEnd"/>
      <w:r>
        <w:t xml:space="preserve">. </w:t>
      </w:r>
      <w:proofErr w:type="spellStart"/>
      <w:r>
        <w:t>Huom</w:t>
      </w:r>
      <w:proofErr w:type="spellEnd"/>
      <w:r>
        <w:t>! Lisätietoa löytyy korkeakoululiikunnan suositukset -julkaisusta.</w:t>
      </w:r>
    </w:p>
    <w:p w14:paraId="00000032" w14:textId="77777777" w:rsidR="00B60D4D" w:rsidRDefault="00B60D4D"/>
    <w:p w14:paraId="00000033" w14:textId="77777777" w:rsidR="00B60D4D" w:rsidRDefault="0056769B">
      <w:pPr>
        <w:rPr>
          <w:u w:val="single"/>
        </w:rPr>
      </w:pPr>
      <w:r>
        <w:rPr>
          <w:u w:val="single"/>
        </w:rPr>
        <w:t xml:space="preserve">Ratkaisuja vähän liikkuvien </w:t>
      </w:r>
      <w:proofErr w:type="spellStart"/>
      <w:r>
        <w:rPr>
          <w:u w:val="single"/>
        </w:rPr>
        <w:t>mukaansaamiseksi</w:t>
      </w:r>
      <w:proofErr w:type="spellEnd"/>
      <w:r>
        <w:rPr>
          <w:u w:val="single"/>
        </w:rPr>
        <w:t>:</w:t>
      </w:r>
    </w:p>
    <w:p w14:paraId="00000034" w14:textId="77777777" w:rsidR="00B60D4D" w:rsidRDefault="0056769B">
      <w:pPr>
        <w:numPr>
          <w:ilvl w:val="0"/>
          <w:numId w:val="4"/>
        </w:numPr>
      </w:pPr>
      <w:r>
        <w:t>Tilausta matalan kynnyksen toiminnalle</w:t>
      </w:r>
    </w:p>
    <w:p w14:paraId="00000035" w14:textId="77777777" w:rsidR="00B60D4D" w:rsidRDefault="0056769B">
      <w:pPr>
        <w:numPr>
          <w:ilvl w:val="0"/>
          <w:numId w:val="4"/>
        </w:numPr>
      </w:pPr>
      <w:r>
        <w:t>Välinetarjontaa korkeakouluissa</w:t>
      </w:r>
    </w:p>
    <w:p w14:paraId="00000036" w14:textId="77777777" w:rsidR="00B60D4D" w:rsidRDefault="0056769B">
      <w:pPr>
        <w:numPr>
          <w:ilvl w:val="0"/>
          <w:numId w:val="4"/>
        </w:numPr>
      </w:pPr>
      <w:r>
        <w:t>Leikit</w:t>
      </w:r>
    </w:p>
    <w:p w14:paraId="00000037" w14:textId="77777777" w:rsidR="00B60D4D" w:rsidRDefault="0056769B">
      <w:pPr>
        <w:numPr>
          <w:ilvl w:val="0"/>
          <w:numId w:val="4"/>
        </w:numPr>
      </w:pPr>
      <w:r>
        <w:t>Rakentaa liikkumisympäristöjä</w:t>
      </w:r>
    </w:p>
    <w:p w14:paraId="00000038" w14:textId="77777777" w:rsidR="00B60D4D" w:rsidRDefault="0056769B">
      <w:pPr>
        <w:numPr>
          <w:ilvl w:val="0"/>
          <w:numId w:val="4"/>
        </w:numPr>
      </w:pPr>
      <w:r>
        <w:rPr>
          <w:rFonts w:ascii="Arial Unicode MS" w:eastAsia="Arial Unicode MS" w:hAnsi="Arial Unicode MS" w:cs="Arial Unicode MS"/>
        </w:rPr>
        <w:t xml:space="preserve">Antaa vaikutelmaa, että kaikki ovat tervetulleita → viestiä esim. valokuvilla, että täällä on </w:t>
      </w:r>
      <w:proofErr w:type="spellStart"/>
      <w:r>
        <w:rPr>
          <w:rFonts w:ascii="Arial Unicode MS" w:eastAsia="Arial Unicode MS" w:hAnsi="Arial Unicode MS" w:cs="Arial Unicode MS"/>
        </w:rPr>
        <w:t>kaikennäköisia</w:t>
      </w:r>
      <w:proofErr w:type="spellEnd"/>
      <w:r>
        <w:rPr>
          <w:rFonts w:ascii="Arial Unicode MS" w:eastAsia="Arial Unicode MS" w:hAnsi="Arial Unicode MS" w:cs="Arial Unicode MS"/>
        </w:rPr>
        <w:t xml:space="preserve"> ihmisiä</w:t>
      </w:r>
    </w:p>
    <w:p w14:paraId="00000039" w14:textId="77777777" w:rsidR="00B60D4D" w:rsidRDefault="0056769B">
      <w:pPr>
        <w:numPr>
          <w:ilvl w:val="0"/>
          <w:numId w:val="4"/>
        </w:numPr>
      </w:pPr>
      <w:r>
        <w:t>Yhteistyössä!</w:t>
      </w:r>
    </w:p>
    <w:p w14:paraId="0000003A" w14:textId="77777777" w:rsidR="00B60D4D" w:rsidRDefault="0056769B">
      <w:pPr>
        <w:numPr>
          <w:ilvl w:val="0"/>
          <w:numId w:val="4"/>
        </w:numPr>
      </w:pPr>
      <w:proofErr w:type="spellStart"/>
      <w:r>
        <w:t>Fyssariopiskelijoilta</w:t>
      </w:r>
      <w:proofErr w:type="spellEnd"/>
      <w:r>
        <w:t xml:space="preserve"> palveluita opiskelijoille</w:t>
      </w:r>
    </w:p>
    <w:p w14:paraId="0000003B" w14:textId="77777777" w:rsidR="00B60D4D" w:rsidRDefault="0056769B">
      <w:pPr>
        <w:numPr>
          <w:ilvl w:val="0"/>
          <w:numId w:val="4"/>
        </w:numPr>
      </w:pPr>
      <w:r>
        <w:t xml:space="preserve">Matala kynnys voi olla </w:t>
      </w:r>
      <w:proofErr w:type="spellStart"/>
      <w:r>
        <w:t>esim</w:t>
      </w:r>
      <w:proofErr w:type="spellEnd"/>
      <w:r>
        <w:t xml:space="preserve"> pilkkimistä, grilliretkiä ym. ei niin fyysistä to</w:t>
      </w:r>
      <w:r>
        <w:t xml:space="preserve">imintaa </w:t>
      </w:r>
    </w:p>
    <w:p w14:paraId="0000003C" w14:textId="77777777" w:rsidR="00B60D4D" w:rsidRDefault="0056769B">
      <w:pPr>
        <w:numPr>
          <w:ilvl w:val="0"/>
          <w:numId w:val="4"/>
        </w:numPr>
      </w:pPr>
      <w:r>
        <w:t xml:space="preserve">Jalkauttaa luokkien tasolle: tuutorit </w:t>
      </w:r>
      <w:proofErr w:type="gramStart"/>
      <w:r>
        <w:t>lähtee</w:t>
      </w:r>
      <w:proofErr w:type="gramEnd"/>
      <w:r>
        <w:t xml:space="preserve"> luokan kanssa liikkumaan. </w:t>
      </w:r>
    </w:p>
    <w:p w14:paraId="0000003D" w14:textId="77777777" w:rsidR="00B60D4D" w:rsidRDefault="0056769B">
      <w:pPr>
        <w:numPr>
          <w:ilvl w:val="0"/>
          <w:numId w:val="4"/>
        </w:numPr>
      </w:pPr>
      <w:r>
        <w:t xml:space="preserve">Korostaa toiminnan markkinoinnissa yhteisöllisyyttä, kavereita, sosiaalisia suhteita, kunnon kohotusta. </w:t>
      </w:r>
    </w:p>
    <w:p w14:paraId="0000003E" w14:textId="77777777" w:rsidR="00B60D4D" w:rsidRDefault="0056769B">
      <w:pPr>
        <w:numPr>
          <w:ilvl w:val="0"/>
          <w:numId w:val="4"/>
        </w:numPr>
      </w:pPr>
      <w:r>
        <w:rPr>
          <w:rFonts w:ascii="Arial Unicode MS" w:eastAsia="Arial Unicode MS" w:hAnsi="Arial Unicode MS" w:cs="Arial Unicode MS"/>
        </w:rPr>
        <w:t>Lisätä palveluiden tietoisuutta, järjestäjä voi toimia markkinoijana →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u w:val="single"/>
        </w:rPr>
        <w:t xml:space="preserve">hyödyntää </w:t>
      </w:r>
      <w:proofErr w:type="spellStart"/>
      <w:proofErr w:type="gramStart"/>
      <w:r>
        <w:rPr>
          <w:u w:val="single"/>
        </w:rPr>
        <w:t>henk.koht</w:t>
      </w:r>
      <w:proofErr w:type="spellEnd"/>
      <w:proofErr w:type="gramEnd"/>
      <w:r>
        <w:rPr>
          <w:u w:val="single"/>
        </w:rPr>
        <w:t xml:space="preserve"> suhteita innostamiseen. </w:t>
      </w:r>
    </w:p>
    <w:sectPr w:rsidR="00B60D4D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50C"/>
    <w:multiLevelType w:val="multilevel"/>
    <w:tmpl w:val="06F8B8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B62239"/>
    <w:multiLevelType w:val="multilevel"/>
    <w:tmpl w:val="34C257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D10702"/>
    <w:multiLevelType w:val="multilevel"/>
    <w:tmpl w:val="1FB498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021C01"/>
    <w:multiLevelType w:val="multilevel"/>
    <w:tmpl w:val="0CBCEB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1E747D"/>
    <w:multiLevelType w:val="multilevel"/>
    <w:tmpl w:val="66427D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4D"/>
    <w:rsid w:val="0056769B"/>
    <w:rsid w:val="00B6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A3836-6BE9-4BBA-A052-B630740E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3552</Characters>
  <Application>Microsoft Office Word</Application>
  <DocSecurity>0</DocSecurity>
  <Lines>29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ID21850</cp:lastModifiedBy>
  <cp:revision>2</cp:revision>
  <dcterms:created xsi:type="dcterms:W3CDTF">2020-09-30T11:32:00Z</dcterms:created>
  <dcterms:modified xsi:type="dcterms:W3CDTF">2020-09-30T11:32:00Z</dcterms:modified>
</cp:coreProperties>
</file>